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260"/>
        <w:jc w:val="both"/>
        <w:rPr>
          <w:rFonts w:hint="eastAsia" w:eastAsia="仿宋"/>
          <w:color w:val="auto"/>
          <w:sz w:val="28"/>
          <w:szCs w:val="28"/>
          <w:highlight w:val="none"/>
          <w:u w:val="none"/>
          <w:lang w:val="en-US" w:eastAsia="zh-CN"/>
        </w:rPr>
      </w:pPr>
      <w:bookmarkStart w:id="0" w:name="_GoBack"/>
      <w:r>
        <w:rPr>
          <w:rFonts w:hint="eastAsia" w:eastAsia="仿宋"/>
          <w:color w:val="auto"/>
          <w:sz w:val="28"/>
          <w:szCs w:val="28"/>
          <w:highlight w:val="none"/>
          <w:u w:val="none"/>
          <w:lang w:val="en-US" w:eastAsia="zh-CN"/>
        </w:rPr>
        <w:t>附件2</w:t>
      </w:r>
    </w:p>
    <w:p>
      <w:pPr>
        <w:pStyle w:val="2"/>
        <w:jc w:val="center"/>
        <w:rPr>
          <w:rFonts w:ascii="Times New Roman" w:hAnsi="Times New Roman" w:eastAsia="方正小标宋简体" w:cs="Times New Roman"/>
          <w:color w:val="auto"/>
          <w:sz w:val="30"/>
          <w:szCs w:val="30"/>
          <w:highlight w:val="none"/>
        </w:rPr>
      </w:pPr>
      <w:r>
        <w:rPr>
          <w:rFonts w:hint="eastAsia" w:ascii="Times New Roman" w:hAnsi="Times New Roman" w:eastAsia="方正小标宋简体" w:cs="Times New Roman"/>
          <w:color w:val="auto"/>
          <w:sz w:val="30"/>
          <w:szCs w:val="30"/>
          <w:highlight w:val="none"/>
        </w:rPr>
        <w:t>湖南工商大学二○   年硕士研究生复试考生思想政治情况</w:t>
      </w:r>
      <w:r>
        <w:rPr>
          <w:rFonts w:hint="eastAsia" w:ascii="Times New Roman" w:hAnsi="Times New Roman" w:eastAsia="方正小标宋简体" w:cs="Times New Roman"/>
          <w:color w:val="auto"/>
          <w:sz w:val="30"/>
          <w:szCs w:val="30"/>
          <w:highlight w:val="none"/>
        </w:rPr>
        <w:cr/>
      </w:r>
      <w:r>
        <w:rPr>
          <w:rFonts w:hint="eastAsia" w:ascii="Times New Roman" w:hAnsi="Times New Roman" w:eastAsia="方正小标宋简体" w:cs="Times New Roman"/>
          <w:color w:val="auto"/>
          <w:sz w:val="30"/>
          <w:szCs w:val="30"/>
          <w:highlight w:val="none"/>
        </w:rPr>
        <w:t>考</w:t>
      </w:r>
      <w:r>
        <w:rPr>
          <w:rFonts w:ascii="Times New Roman" w:hAnsi="Times New Roman" w:eastAsia="方正小标宋简体" w:cs="Times New Roman"/>
          <w:color w:val="auto"/>
          <w:sz w:val="30"/>
          <w:szCs w:val="30"/>
          <w:highlight w:val="none"/>
        </w:rPr>
        <w:t xml:space="preserve">  核  </w:t>
      </w:r>
      <w:r>
        <w:rPr>
          <w:rFonts w:hint="eastAsia" w:ascii="Times New Roman" w:hAnsi="Times New Roman" w:eastAsia="方正小标宋简体" w:cs="Times New Roman"/>
          <w:color w:val="auto"/>
          <w:sz w:val="30"/>
          <w:szCs w:val="30"/>
          <w:highlight w:val="none"/>
        </w:rPr>
        <w:t>表</w:t>
      </w:r>
      <w:bookmarkEnd w:id="0"/>
    </w:p>
    <w:tbl>
      <w:tblPr>
        <w:tblStyle w:val="4"/>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703"/>
        <w:gridCol w:w="878"/>
        <w:gridCol w:w="878"/>
        <w:gridCol w:w="878"/>
        <w:gridCol w:w="879"/>
        <w:gridCol w:w="1175"/>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姓  名</w:t>
            </w:r>
          </w:p>
        </w:tc>
        <w:tc>
          <w:tcPr>
            <w:tcW w:w="1703" w:type="dxa"/>
            <w:vAlign w:val="center"/>
          </w:tcPr>
          <w:p>
            <w:pPr>
              <w:pStyle w:val="2"/>
              <w:jc w:val="center"/>
              <w:rPr>
                <w:rFonts w:ascii="Times New Roman" w:hAnsi="Times New Roman" w:cs="Times New Roman"/>
                <w:color w:val="auto"/>
                <w:highlight w:val="none"/>
              </w:rPr>
            </w:pPr>
          </w:p>
        </w:tc>
        <w:tc>
          <w:tcPr>
            <w:tcW w:w="878" w:type="dxa"/>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性  别</w:t>
            </w:r>
          </w:p>
        </w:tc>
        <w:tc>
          <w:tcPr>
            <w:tcW w:w="878" w:type="dxa"/>
            <w:vAlign w:val="center"/>
          </w:tcPr>
          <w:p>
            <w:pPr>
              <w:pStyle w:val="2"/>
              <w:jc w:val="center"/>
              <w:rPr>
                <w:rFonts w:ascii="Times New Roman" w:hAnsi="Times New Roman" w:cs="Times New Roman"/>
                <w:color w:val="auto"/>
                <w:highlight w:val="none"/>
              </w:rPr>
            </w:pPr>
          </w:p>
        </w:tc>
        <w:tc>
          <w:tcPr>
            <w:tcW w:w="878" w:type="dxa"/>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年龄</w:t>
            </w:r>
          </w:p>
        </w:tc>
        <w:tc>
          <w:tcPr>
            <w:tcW w:w="879" w:type="dxa"/>
            <w:vAlign w:val="center"/>
          </w:tcPr>
          <w:p>
            <w:pPr>
              <w:pStyle w:val="2"/>
              <w:jc w:val="center"/>
              <w:rPr>
                <w:rFonts w:ascii="Times New Roman" w:hAnsi="Times New Roman" w:cs="Times New Roman"/>
                <w:color w:val="auto"/>
                <w:highlight w:val="none"/>
              </w:rPr>
            </w:pPr>
          </w:p>
        </w:tc>
        <w:tc>
          <w:tcPr>
            <w:tcW w:w="1175" w:type="dxa"/>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政治面貌</w:t>
            </w:r>
          </w:p>
        </w:tc>
        <w:tc>
          <w:tcPr>
            <w:tcW w:w="1472" w:type="dxa"/>
            <w:vAlign w:val="center"/>
          </w:tcPr>
          <w:p>
            <w:pPr>
              <w:pStyle w:val="2"/>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17" w:type="dxa"/>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身份证号</w:t>
            </w:r>
          </w:p>
        </w:tc>
        <w:tc>
          <w:tcPr>
            <w:tcW w:w="3459" w:type="dxa"/>
            <w:gridSpan w:val="3"/>
            <w:vAlign w:val="center"/>
          </w:tcPr>
          <w:p>
            <w:pPr>
              <w:pStyle w:val="2"/>
              <w:jc w:val="center"/>
              <w:rPr>
                <w:rFonts w:ascii="Times New Roman" w:hAnsi="Times New Roman" w:cs="Times New Roman"/>
                <w:color w:val="auto"/>
                <w:highlight w:val="none"/>
              </w:rPr>
            </w:pPr>
          </w:p>
        </w:tc>
        <w:tc>
          <w:tcPr>
            <w:tcW w:w="1757" w:type="dxa"/>
            <w:gridSpan w:val="2"/>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所在单位</w:t>
            </w:r>
          </w:p>
        </w:tc>
        <w:tc>
          <w:tcPr>
            <w:tcW w:w="2647" w:type="dxa"/>
            <w:gridSpan w:val="2"/>
            <w:vAlign w:val="center"/>
          </w:tcPr>
          <w:p>
            <w:pPr>
              <w:pStyle w:val="2"/>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7" w:hRule="atLeast"/>
        </w:trPr>
        <w:tc>
          <w:tcPr>
            <w:tcW w:w="1317" w:type="dxa"/>
            <w:textDirection w:val="tbRlV"/>
            <w:vAlign w:val="center"/>
          </w:tcPr>
          <w:p>
            <w:pPr>
              <w:pStyle w:val="2"/>
              <w:ind w:left="113" w:right="113"/>
              <w:jc w:val="center"/>
              <w:rPr>
                <w:rFonts w:ascii="Times New Roman" w:hAnsi="Times New Roman" w:cs="Times New Roman"/>
                <w:color w:val="auto"/>
                <w:highlight w:val="none"/>
              </w:rPr>
            </w:pPr>
            <w:r>
              <w:rPr>
                <w:rFonts w:hint="eastAsia" w:ascii="Times New Roman" w:hAnsi="Times New Roman" w:cs="Times New Roman"/>
                <w:color w:val="auto"/>
                <w:highlight w:val="none"/>
              </w:rPr>
              <w:t>道德品质、遵纪守法、诚实守信等方面）</w:t>
            </w:r>
          </w:p>
          <w:p>
            <w:pPr>
              <w:pStyle w:val="2"/>
              <w:ind w:left="113" w:right="113"/>
              <w:jc w:val="center"/>
              <w:rPr>
                <w:rFonts w:ascii="Times New Roman" w:hAnsi="Times New Roman" w:cs="Times New Roman"/>
                <w:color w:val="auto"/>
                <w:highlight w:val="none"/>
              </w:rPr>
            </w:pPr>
            <w:r>
              <w:rPr>
                <w:rFonts w:hint="eastAsia" w:ascii="Times New Roman" w:hAnsi="Times New Roman" w:cs="Times New Roman"/>
                <w:color w:val="auto"/>
                <w:highlight w:val="none"/>
              </w:rPr>
              <w:t>考生现实表现情况（包括考生的政治态度、思想表现、</w:t>
            </w:r>
          </w:p>
        </w:tc>
        <w:tc>
          <w:tcPr>
            <w:tcW w:w="7863" w:type="dxa"/>
            <w:gridSpan w:val="7"/>
            <w:vAlign w:val="center"/>
          </w:tcPr>
          <w:p>
            <w:pPr>
              <w:pStyle w:val="2"/>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trPr>
        <w:tc>
          <w:tcPr>
            <w:tcW w:w="1317" w:type="dxa"/>
            <w:vAlign w:val="center"/>
          </w:tcPr>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考生所</w:t>
            </w:r>
          </w:p>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受奖惩</w:t>
            </w:r>
          </w:p>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情  况</w:t>
            </w:r>
          </w:p>
        </w:tc>
        <w:tc>
          <w:tcPr>
            <w:tcW w:w="7863" w:type="dxa"/>
            <w:gridSpan w:val="7"/>
            <w:vAlign w:val="center"/>
          </w:tcPr>
          <w:p>
            <w:pPr>
              <w:pStyle w:val="2"/>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9180" w:type="dxa"/>
            <w:gridSpan w:val="8"/>
            <w:tcBorders>
              <w:bottom w:val="single" w:color="auto" w:sz="4" w:space="0"/>
            </w:tcBorders>
            <w:vAlign w:val="center"/>
          </w:tcPr>
          <w:p>
            <w:pPr>
              <w:pStyle w:val="2"/>
              <w:jc w:val="center"/>
              <w:rPr>
                <w:rFonts w:ascii="Times New Roman" w:hAnsi="Times New Roman" w:cs="Times New Roman"/>
                <w:color w:val="auto"/>
                <w:highlight w:val="none"/>
              </w:rPr>
            </w:pPr>
          </w:p>
          <w:p>
            <w:pPr>
              <w:pStyle w:val="2"/>
              <w:jc w:val="center"/>
              <w:rPr>
                <w:rFonts w:ascii="Times New Roman" w:hAnsi="Times New Roman" w:cs="Times New Roman"/>
                <w:color w:val="auto"/>
                <w:highlight w:val="none"/>
              </w:rPr>
            </w:pP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负责人签名：</w:t>
            </w:r>
            <w:r>
              <w:rPr>
                <w:rFonts w:hint="eastAsia" w:ascii="Times New Roman" w:hAnsi="Times New Roman" w:cs="Times New Roman"/>
                <w:color w:val="auto"/>
                <w:highlight w:val="none"/>
              </w:rPr>
              <w:tab/>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      </w:t>
            </w:r>
          </w:p>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                     </w:t>
            </w:r>
          </w:p>
          <w:p>
            <w:pPr>
              <w:pStyle w:val="2"/>
              <w:jc w:val="center"/>
              <w:rPr>
                <w:rFonts w:ascii="Times New Roman" w:hAnsi="Times New Roman" w:cs="Times New Roman"/>
                <w:color w:val="auto"/>
                <w:highlight w:val="none"/>
              </w:rPr>
            </w:pP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（公章）</w:t>
            </w:r>
          </w:p>
          <w:p>
            <w:pPr>
              <w:pStyle w:val="2"/>
              <w:rPr>
                <w:rFonts w:ascii="Times New Roman" w:hAnsi="Times New Roman" w:cs="Times New Roman"/>
                <w:color w:val="auto"/>
                <w:highlight w:val="none"/>
              </w:rPr>
            </w:pP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 xml:space="preserve">     </w:t>
            </w:r>
          </w:p>
          <w:p>
            <w:pPr>
              <w:pStyle w:val="2"/>
              <w:rPr>
                <w:rFonts w:ascii="Times New Roman" w:hAnsi="Times New Roman" w:cs="Times New Roman"/>
                <w:color w:val="auto"/>
                <w:highlight w:val="none"/>
              </w:rPr>
            </w:pP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ab/>
            </w:r>
            <w:r>
              <w:rPr>
                <w:rFonts w:ascii="Times New Roman" w:hAnsi="Times New Roman" w:cs="Times New Roman"/>
                <w:color w:val="auto"/>
                <w:highlight w:val="none"/>
              </w:rPr>
              <w:tab/>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 xml:space="preserve"> </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年    月    日</w:t>
            </w:r>
          </w:p>
          <w:p>
            <w:pPr>
              <w:pStyle w:val="2"/>
              <w:jc w:val="center"/>
              <w:rPr>
                <w:rFonts w:ascii="Times New Roman" w:hAnsi="Times New Roman" w:cs="Times New Roman"/>
                <w:color w:val="auto"/>
                <w:highlight w:val="none"/>
              </w:rPr>
            </w:pPr>
          </w:p>
        </w:tc>
      </w:tr>
    </w:tbl>
    <w:p>
      <w:pPr>
        <w:rPr>
          <w:rFonts w:hint="default"/>
          <w:color w:val="auto"/>
          <w:highlight w:val="none"/>
          <w:lang w:val="en-US" w:eastAsia="zh-CN"/>
        </w:rPr>
      </w:pPr>
      <w:r>
        <w:rPr>
          <w:rFonts w:hint="eastAsia"/>
          <w:color w:val="auto"/>
          <w:highlight w:val="none"/>
        </w:rPr>
        <w:t>注：本表由考生所在单位的人事或政工部门加盖印章；无学习或工作单位人员可在其常住地街道办事处或村委会开具相关证明。</w:t>
      </w:r>
    </w:p>
    <w:sectPr>
      <w:footerReference r:id="rId3" w:type="default"/>
      <w:pgSz w:w="11906" w:h="16838"/>
      <w:pgMar w:top="1417" w:right="1797" w:bottom="1417"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9E7583E-BCC9-4D4E-ACE0-7CBB0C0AAD84}"/>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6752CF88-BAE1-4B8E-88E7-856FB6F2ED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14259"/>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MjMzNzZhZThhYzAwYWRiMDY3NTIwZGIxNjUyNjYifQ=="/>
  </w:docVars>
  <w:rsids>
    <w:rsidRoot w:val="21106A5A"/>
    <w:rsid w:val="2110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2024-03-27T01:01:00Z</dcterms:created>
  <dc:creator>©ss、</dc:creator>
  <cp:lastModifiedBy>©ss、</cp:lastModifiedBy>
  <dcterms:modified xsi:type="dcterms:W3CDTF">2024-03-27T01:02:23Z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91EA147BDC844D959C15A7E0A5C35756_11</vt:lpwstr>
  </property>
</Properties>
</file>